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C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様式第１号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</w:p>
    <w:p w:rsidR="00C070AC" w:rsidRDefault="005F52A0" w:rsidP="00C070A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熊本</w:t>
      </w:r>
      <w:r w:rsidR="00C070AC">
        <w:rPr>
          <w:rFonts w:ascii="ＭＳ ゴシック" w:eastAsia="ＭＳ ゴシック" w:hAnsi="ＭＳ ゴシック" w:hint="eastAsia"/>
          <w:sz w:val="24"/>
        </w:rPr>
        <w:t>県プロフェッショナル人材戦略拠点事業</w:t>
      </w:r>
    </w:p>
    <w:p w:rsidR="00C070AC" w:rsidRPr="00090F9E" w:rsidRDefault="00C070AC" w:rsidP="00C070AC">
      <w:pPr>
        <w:jc w:val="center"/>
        <w:rPr>
          <w:rFonts w:ascii="ＭＳ ゴシック" w:eastAsia="ＭＳ ゴシック" w:hAnsi="ＭＳ ゴシック"/>
          <w:sz w:val="24"/>
        </w:rPr>
      </w:pPr>
      <w:r w:rsidRPr="00090F9E">
        <w:rPr>
          <w:rFonts w:ascii="ＭＳ ゴシック" w:eastAsia="ＭＳ ゴシック" w:hAnsi="ＭＳ ゴシック" w:hint="eastAsia"/>
          <w:sz w:val="24"/>
        </w:rPr>
        <w:t>人材ビジネス事業者登録申請書</w:t>
      </w:r>
    </w:p>
    <w:p w:rsidR="00C070AC" w:rsidRPr="00123819" w:rsidRDefault="00C070AC" w:rsidP="00C070AC">
      <w:pPr>
        <w:jc w:val="center"/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jc w:val="right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平成　</w:t>
      </w:r>
      <w:r w:rsidR="00724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23819">
        <w:rPr>
          <w:rFonts w:ascii="ＭＳ ゴシック" w:eastAsia="ＭＳ ゴシック" w:hAnsi="ＭＳ ゴシック" w:hint="eastAsia"/>
          <w:szCs w:val="21"/>
        </w:rPr>
        <w:t xml:space="preserve">　年　　</w:t>
      </w:r>
      <w:r w:rsidR="00724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23819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724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23819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750B10" w:rsidRDefault="00C02C73" w:rsidP="00C070AC">
      <w:pPr>
        <w:pStyle w:val="a4"/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50B10">
        <w:rPr>
          <w:rFonts w:ascii="ＭＳ ゴシック" w:eastAsia="ＭＳ ゴシック" w:hAnsi="ＭＳ ゴシック" w:hint="eastAsia"/>
          <w:szCs w:val="21"/>
        </w:rPr>
        <w:t>熊本県プロフェッショナル人材戦略拠点</w:t>
      </w:r>
    </w:p>
    <w:p w:rsidR="00C070AC" w:rsidRPr="00123819" w:rsidRDefault="00750B10" w:rsidP="00750B10">
      <w:pPr>
        <w:pStyle w:val="a4"/>
        <w:spacing w:line="240" w:lineRule="exact"/>
        <w:ind w:leftChars="1283" w:left="277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マネージャー</w:t>
      </w:r>
      <w:r w:rsidR="00C070AC" w:rsidRPr="00123819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所　　  在　  　地　（〒　　　　　　　　）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Pr="00123819">
        <w:rPr>
          <w:rFonts w:ascii="ＭＳ ゴシック" w:eastAsia="ＭＳ ゴシック" w:hAnsi="ＭＳ ゴシック" w:hint="eastAsia"/>
          <w:snapToGrid w:val="0"/>
          <w:spacing w:val="371"/>
          <w:kern w:val="0"/>
          <w:szCs w:val="21"/>
        </w:rPr>
        <w:t>名</w:t>
      </w:r>
      <w:r w:rsidRPr="00123819">
        <w:rPr>
          <w:rFonts w:ascii="ＭＳ ゴシック" w:eastAsia="ＭＳ ゴシック" w:hAnsi="ＭＳ ゴシック" w:hint="eastAsia"/>
          <w:snapToGrid w:val="0"/>
          <w:spacing w:val="371"/>
          <w:w w:val="50"/>
          <w:kern w:val="0"/>
          <w:szCs w:val="21"/>
        </w:rPr>
        <w:t xml:space="preserve"> </w:t>
      </w:r>
      <w:r w:rsidRPr="0012381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称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代表者役職 ・ 氏名　　　　　　　　　　　　</w:t>
      </w:r>
      <w:r w:rsidR="00724CCE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123819">
        <w:rPr>
          <w:rFonts w:ascii="ＭＳ ゴシック" w:eastAsia="ＭＳ ゴシック" w:hAnsi="ＭＳ ゴシック" w:hint="eastAsia"/>
          <w:szCs w:val="21"/>
        </w:rPr>
        <w:t>㊞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2C73">
        <w:rPr>
          <w:rFonts w:ascii="ＭＳ ゴシック" w:eastAsia="ＭＳ ゴシック" w:hAnsi="ＭＳ ゴシック" w:hint="eastAsia"/>
          <w:szCs w:val="21"/>
        </w:rPr>
        <w:t>熊本</w:t>
      </w:r>
      <w:r>
        <w:rPr>
          <w:rFonts w:ascii="ＭＳ ゴシック" w:eastAsia="ＭＳ ゴシック" w:hAnsi="ＭＳ ゴシック" w:hint="eastAsia"/>
          <w:szCs w:val="21"/>
        </w:rPr>
        <w:t>県プロフェッショナル人材戦略拠点事業</w:t>
      </w:r>
      <w:r w:rsidR="00C36BA4">
        <w:rPr>
          <w:rFonts w:ascii="ＭＳ ゴシック" w:eastAsia="ＭＳ ゴシック" w:hAnsi="ＭＳ ゴシック" w:hint="eastAsia"/>
          <w:szCs w:val="21"/>
        </w:rPr>
        <w:t>人材</w:t>
      </w:r>
      <w:r w:rsidR="007B0620">
        <w:rPr>
          <w:rFonts w:ascii="ＭＳ ゴシック" w:eastAsia="ＭＳ ゴシック" w:hAnsi="ＭＳ ゴシック" w:hint="eastAsia"/>
          <w:szCs w:val="21"/>
        </w:rPr>
        <w:t>ビジネス事業者</w:t>
      </w:r>
      <w:r w:rsidR="00C36BA4">
        <w:rPr>
          <w:rFonts w:ascii="ＭＳ ゴシック" w:eastAsia="ＭＳ ゴシック" w:hAnsi="ＭＳ ゴシック" w:hint="eastAsia"/>
          <w:szCs w:val="21"/>
        </w:rPr>
        <w:t>の登録について</w:t>
      </w:r>
      <w:r w:rsidRPr="00123819">
        <w:rPr>
          <w:rFonts w:ascii="ＭＳ ゴシック" w:eastAsia="ＭＳ ゴシック" w:hAnsi="ＭＳ ゴシック" w:hint="eastAsia"/>
          <w:szCs w:val="21"/>
        </w:rPr>
        <w:t>、次のとおり申請します。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１　有料職業紹介事業者の概要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C070AC" w:rsidRPr="00123819" w:rsidTr="00BD3372">
        <w:trPr>
          <w:trHeight w:val="727"/>
        </w:trPr>
        <w:tc>
          <w:tcPr>
            <w:tcW w:w="2977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有料職業紹介事業許可番号</w:t>
            </w:r>
          </w:p>
        </w:tc>
        <w:tc>
          <w:tcPr>
            <w:tcW w:w="6379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（有効期間　平成　年　月　日から平成　年　月　日まで）</w:t>
            </w:r>
          </w:p>
        </w:tc>
      </w:tr>
      <w:tr w:rsidR="00C070AC" w:rsidRPr="00123819" w:rsidTr="00BD3372">
        <w:trPr>
          <w:trHeight w:val="727"/>
        </w:trPr>
        <w:tc>
          <w:tcPr>
            <w:tcW w:w="2977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事業所の概要</w:t>
            </w:r>
          </w:p>
        </w:tc>
        <w:tc>
          <w:tcPr>
            <w:tcW w:w="6379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所在地　（〒　　　　　　　　　　）</w:t>
            </w:r>
          </w:p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代表者役職・氏名</w:t>
            </w:r>
          </w:p>
        </w:tc>
      </w:tr>
    </w:tbl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7B0620">
        <w:rPr>
          <w:rFonts w:ascii="ＭＳ ゴシック" w:eastAsia="ＭＳ ゴシック" w:hAnsi="ＭＳ ゴシック" w:hint="eastAsia"/>
          <w:szCs w:val="21"/>
        </w:rPr>
        <w:t>募集要項２</w:t>
      </w:r>
      <w:r w:rsidRPr="00123819">
        <w:rPr>
          <w:rFonts w:ascii="ＭＳ ゴシック" w:eastAsia="ＭＳ ゴシック" w:hAnsi="ＭＳ ゴシック" w:hint="eastAsia"/>
          <w:szCs w:val="21"/>
        </w:rPr>
        <w:t>に定める</w:t>
      </w:r>
      <w:bookmarkStart w:id="0" w:name="_GoBack"/>
      <w:bookmarkEnd w:id="0"/>
      <w:r w:rsidR="00B54BDC">
        <w:rPr>
          <w:rFonts w:ascii="ＭＳ ゴシック" w:eastAsia="ＭＳ ゴシック" w:hAnsi="ＭＳ ゴシック" w:hint="eastAsia"/>
          <w:szCs w:val="21"/>
        </w:rPr>
        <w:t>人材ビジネス事業者の責務</w:t>
      </w:r>
      <w:r w:rsidRPr="00123819">
        <w:rPr>
          <w:rFonts w:ascii="ＭＳ ゴシック" w:eastAsia="ＭＳ ゴシック" w:hAnsi="ＭＳ ゴシック" w:hint="eastAsia"/>
          <w:szCs w:val="21"/>
        </w:rPr>
        <w:t>の承諾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95"/>
      </w:tblGrid>
      <w:tr w:rsidR="00C070AC" w:rsidRPr="00123819" w:rsidTr="00BD3372">
        <w:trPr>
          <w:trHeight w:val="503"/>
        </w:trPr>
        <w:tc>
          <w:tcPr>
            <w:tcW w:w="73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承諾する</w:t>
            </w:r>
          </w:p>
        </w:tc>
      </w:tr>
    </w:tbl>
    <w:p w:rsidR="00C070AC" w:rsidRPr="00123819" w:rsidRDefault="00C070AC" w:rsidP="00C070A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承諾する場合は○を付けてください。</w:t>
      </w: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３　添付書類</w:t>
      </w:r>
    </w:p>
    <w:p w:rsidR="00C070AC" w:rsidRPr="00123819" w:rsidRDefault="00C070AC" w:rsidP="00C070AC">
      <w:pPr>
        <w:ind w:rightChars="-132" w:right="-285" w:firstLineChars="200" w:firstLine="432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(1)有料職業紹介事業許可証の写し</w:t>
      </w:r>
    </w:p>
    <w:p w:rsidR="00C070AC" w:rsidRPr="00123819" w:rsidRDefault="00C070AC" w:rsidP="00C070AC">
      <w:pPr>
        <w:ind w:leftChars="208" w:left="639" w:rightChars="-132" w:right="-285" w:hangingChars="88" w:hanging="190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(2)有料職業紹介事業者の概要が分かるもの（パンフレットなど）</w:t>
      </w:r>
    </w:p>
    <w:p w:rsidR="00C070AC" w:rsidRPr="00123819" w:rsidRDefault="00C070AC" w:rsidP="00C070AC">
      <w:pPr>
        <w:ind w:leftChars="208" w:left="639" w:rightChars="-132" w:right="-285" w:hangingChars="88" w:hanging="190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(</w:t>
      </w:r>
      <w:r w:rsidR="002518EE">
        <w:rPr>
          <w:rFonts w:ascii="ＭＳ ゴシック" w:eastAsia="ＭＳ ゴシック" w:hAnsi="ＭＳ ゴシック" w:hint="eastAsia"/>
          <w:szCs w:val="21"/>
        </w:rPr>
        <w:t>3</w:t>
      </w:r>
      <w:r w:rsidRPr="00123819">
        <w:rPr>
          <w:rFonts w:ascii="ＭＳ ゴシック" w:eastAsia="ＭＳ ゴシック" w:hAnsi="ＭＳ ゴシック" w:hint="eastAsia"/>
          <w:szCs w:val="21"/>
        </w:rPr>
        <w:t>)個人情報の管理に関するもの（個人情報保護方針など）</w:t>
      </w:r>
    </w:p>
    <w:p w:rsidR="00C070AC" w:rsidRPr="00123819" w:rsidRDefault="00C070AC" w:rsidP="007B0620">
      <w:pPr>
        <w:ind w:leftChars="208" w:left="639" w:rightChars="-329" w:right="-710" w:hangingChars="88" w:hanging="190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(</w:t>
      </w:r>
      <w:r w:rsidR="002518EE">
        <w:rPr>
          <w:rFonts w:ascii="ＭＳ ゴシック" w:eastAsia="ＭＳ ゴシック" w:hAnsi="ＭＳ ゴシック" w:hint="eastAsia"/>
          <w:szCs w:val="21"/>
        </w:rPr>
        <w:t>4</w:t>
      </w:r>
      <w:r w:rsidRPr="00123819">
        <w:rPr>
          <w:rFonts w:ascii="ＭＳ ゴシック" w:eastAsia="ＭＳ ゴシック" w:hAnsi="ＭＳ ゴシック" w:hint="eastAsia"/>
          <w:szCs w:val="21"/>
        </w:rPr>
        <w:t>)有料職業紹介の実施状況及び今後の取組方針</w:t>
      </w:r>
      <w:r w:rsidR="007B0620">
        <w:rPr>
          <w:rFonts w:ascii="ＭＳ ゴシック" w:eastAsia="ＭＳ ゴシック" w:hAnsi="ＭＳ ゴシック" w:hint="eastAsia"/>
          <w:szCs w:val="21"/>
        </w:rPr>
        <w:t>について</w:t>
      </w:r>
      <w:r w:rsidR="002518E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0620" w:rsidRPr="002518EE">
        <w:rPr>
          <w:rFonts w:ascii="ＭＳ ゴシック" w:eastAsia="ＭＳ ゴシック" w:hAnsi="ＭＳ ゴシック" w:hint="eastAsia"/>
          <w:szCs w:val="21"/>
          <w:u w:val="single"/>
        </w:rPr>
        <w:t>様式第</w:t>
      </w:r>
      <w:r w:rsidR="002518EE" w:rsidRPr="002518EE">
        <w:rPr>
          <w:rFonts w:ascii="ＭＳ ゴシック" w:eastAsia="ＭＳ ゴシック" w:hAnsi="ＭＳ ゴシック" w:hint="eastAsia"/>
          <w:szCs w:val="21"/>
          <w:u w:val="single"/>
        </w:rPr>
        <w:t>２号</w:t>
      </w:r>
    </w:p>
    <w:p w:rsidR="00C070AC" w:rsidRDefault="00C070AC" w:rsidP="00C070AC">
      <w:pPr>
        <w:ind w:leftChars="208" w:left="639" w:rightChars="-132" w:right="-285" w:hangingChars="88" w:hanging="190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(</w:t>
      </w:r>
      <w:r w:rsidR="002518EE">
        <w:rPr>
          <w:rFonts w:ascii="ＭＳ ゴシック" w:eastAsia="ＭＳ ゴシック" w:hAnsi="ＭＳ ゴシック" w:hint="eastAsia"/>
          <w:szCs w:val="21"/>
        </w:rPr>
        <w:t>5</w:t>
      </w:r>
      <w:r w:rsidRPr="00123819">
        <w:rPr>
          <w:rFonts w:ascii="ＭＳ ゴシック" w:eastAsia="ＭＳ ゴシック" w:hAnsi="ＭＳ ゴシック" w:hint="eastAsia"/>
          <w:szCs w:val="21"/>
        </w:rPr>
        <w:t>)</w:t>
      </w:r>
      <w:r w:rsidR="002518EE">
        <w:rPr>
          <w:rFonts w:ascii="ＭＳ ゴシック" w:eastAsia="ＭＳ ゴシック" w:hAnsi="ＭＳ ゴシック" w:hint="eastAsia"/>
          <w:szCs w:val="21"/>
        </w:rPr>
        <w:t xml:space="preserve">手数料や経費の規定等、具体的な費用が分かるもの　</w:t>
      </w:r>
      <w:r w:rsidR="002518EE" w:rsidRPr="002518EE">
        <w:rPr>
          <w:rFonts w:ascii="ＭＳ ゴシック" w:eastAsia="ＭＳ ゴシック" w:hAnsi="ＭＳ ゴシック" w:hint="eastAsia"/>
          <w:szCs w:val="21"/>
          <w:u w:val="single"/>
        </w:rPr>
        <w:t>任意様式</w:t>
      </w:r>
    </w:p>
    <w:p w:rsidR="00C070AC" w:rsidRDefault="00C070AC" w:rsidP="002518EE">
      <w:pPr>
        <w:ind w:rightChars="-132" w:right="-285"/>
        <w:rPr>
          <w:rFonts w:ascii="ＭＳ ゴシック" w:eastAsia="ＭＳ ゴシック" w:hAnsi="ＭＳ ゴシック"/>
          <w:szCs w:val="21"/>
        </w:rPr>
      </w:pPr>
    </w:p>
    <w:p w:rsidR="002518EE" w:rsidRPr="002518EE" w:rsidRDefault="002518EE" w:rsidP="002518EE">
      <w:pPr>
        <w:ind w:rightChars="-132" w:right="-285"/>
        <w:rPr>
          <w:rFonts w:ascii="ＭＳ ゴシック" w:eastAsia="ＭＳ ゴシック" w:hAnsi="ＭＳ ゴシック"/>
          <w:szCs w:val="21"/>
        </w:rPr>
      </w:pPr>
    </w:p>
    <w:p w:rsidR="002518EE" w:rsidRPr="00123819" w:rsidRDefault="002518EE" w:rsidP="002518EE">
      <w:pPr>
        <w:ind w:rightChars="-132" w:right="-285"/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４　本申請に係る責任者連絡先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5"/>
        <w:gridCol w:w="1470"/>
        <w:gridCol w:w="3056"/>
      </w:tblGrid>
      <w:tr w:rsidR="00C070AC" w:rsidRPr="00123819" w:rsidTr="00BD3372">
        <w:trPr>
          <w:trHeight w:val="216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4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所属・職名</w:t>
            </w:r>
          </w:p>
        </w:tc>
        <w:tc>
          <w:tcPr>
            <w:tcW w:w="3056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0AC" w:rsidRPr="00123819" w:rsidTr="00BD3372">
        <w:trPr>
          <w:trHeight w:val="70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3056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0AC" w:rsidRPr="00123819" w:rsidTr="00BD3372">
        <w:trPr>
          <w:trHeight w:val="70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C070AC" w:rsidRPr="00123819" w:rsidRDefault="00C070AC" w:rsidP="00BD33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63679" w:rsidRPr="00B63679" w:rsidRDefault="00B63679" w:rsidP="00724CCE">
      <w:pPr>
        <w:ind w:right="8"/>
        <w:rPr>
          <w:color w:val="FF0000"/>
        </w:rPr>
      </w:pPr>
    </w:p>
    <w:sectPr w:rsidR="00B63679" w:rsidRPr="00B63679" w:rsidSect="00BD3372">
      <w:footerReference w:type="default" r:id="rId8"/>
      <w:pgSz w:w="11906" w:h="16838" w:code="9"/>
      <w:pgMar w:top="993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3" w:rsidRDefault="008227B3" w:rsidP="00C070AC">
      <w:r>
        <w:separator/>
      </w:r>
    </w:p>
  </w:endnote>
  <w:endnote w:type="continuationSeparator" w:id="0">
    <w:p w:rsidR="008227B3" w:rsidRDefault="008227B3" w:rsidP="00C0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9E" w:rsidRPr="00E82235" w:rsidRDefault="0069759E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3" w:rsidRDefault="008227B3" w:rsidP="00C070AC">
      <w:r>
        <w:separator/>
      </w:r>
    </w:p>
  </w:footnote>
  <w:footnote w:type="continuationSeparator" w:id="0">
    <w:p w:rsidR="008227B3" w:rsidRDefault="008227B3" w:rsidP="00C0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C"/>
    <w:rsid w:val="00024B97"/>
    <w:rsid w:val="00037360"/>
    <w:rsid w:val="00063141"/>
    <w:rsid w:val="000935EC"/>
    <w:rsid w:val="000A5DCA"/>
    <w:rsid w:val="000B6A73"/>
    <w:rsid w:val="0013315A"/>
    <w:rsid w:val="00157A85"/>
    <w:rsid w:val="001863E7"/>
    <w:rsid w:val="002518EE"/>
    <w:rsid w:val="00284F82"/>
    <w:rsid w:val="002951E4"/>
    <w:rsid w:val="003448F3"/>
    <w:rsid w:val="00372052"/>
    <w:rsid w:val="0040135F"/>
    <w:rsid w:val="00442554"/>
    <w:rsid w:val="004D72A3"/>
    <w:rsid w:val="00530B7D"/>
    <w:rsid w:val="005346A3"/>
    <w:rsid w:val="00595861"/>
    <w:rsid w:val="005E127E"/>
    <w:rsid w:val="005F52A0"/>
    <w:rsid w:val="005F78B7"/>
    <w:rsid w:val="0062169A"/>
    <w:rsid w:val="00646B22"/>
    <w:rsid w:val="00651629"/>
    <w:rsid w:val="0069759E"/>
    <w:rsid w:val="006B40BE"/>
    <w:rsid w:val="006D7A58"/>
    <w:rsid w:val="006E67B5"/>
    <w:rsid w:val="00724CCE"/>
    <w:rsid w:val="00742596"/>
    <w:rsid w:val="00750B10"/>
    <w:rsid w:val="00772EB4"/>
    <w:rsid w:val="007B0620"/>
    <w:rsid w:val="007E6F6F"/>
    <w:rsid w:val="008101E7"/>
    <w:rsid w:val="008227B3"/>
    <w:rsid w:val="0082524F"/>
    <w:rsid w:val="00826452"/>
    <w:rsid w:val="00896CAB"/>
    <w:rsid w:val="008976BB"/>
    <w:rsid w:val="00950DE5"/>
    <w:rsid w:val="00980006"/>
    <w:rsid w:val="00987908"/>
    <w:rsid w:val="009F6770"/>
    <w:rsid w:val="00A23C4C"/>
    <w:rsid w:val="00A33814"/>
    <w:rsid w:val="00AF27D8"/>
    <w:rsid w:val="00B54BDC"/>
    <w:rsid w:val="00B57DE4"/>
    <w:rsid w:val="00B63679"/>
    <w:rsid w:val="00BA1412"/>
    <w:rsid w:val="00BA600D"/>
    <w:rsid w:val="00BC0B75"/>
    <w:rsid w:val="00BD3372"/>
    <w:rsid w:val="00BE1080"/>
    <w:rsid w:val="00BE2F95"/>
    <w:rsid w:val="00C02C73"/>
    <w:rsid w:val="00C070AC"/>
    <w:rsid w:val="00C36BA4"/>
    <w:rsid w:val="00C57853"/>
    <w:rsid w:val="00C724C3"/>
    <w:rsid w:val="00C852A3"/>
    <w:rsid w:val="00CA527D"/>
    <w:rsid w:val="00CF7669"/>
    <w:rsid w:val="00D0758E"/>
    <w:rsid w:val="00D3374F"/>
    <w:rsid w:val="00D54DC0"/>
    <w:rsid w:val="00D67187"/>
    <w:rsid w:val="00DB00C5"/>
    <w:rsid w:val="00DC2C62"/>
    <w:rsid w:val="00E00693"/>
    <w:rsid w:val="00E064D9"/>
    <w:rsid w:val="00E16475"/>
    <w:rsid w:val="00EF67CD"/>
    <w:rsid w:val="00F663D8"/>
    <w:rsid w:val="00FB0D43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0AC"/>
  </w:style>
  <w:style w:type="paragraph" w:styleId="a4">
    <w:name w:val="Date"/>
    <w:basedOn w:val="a"/>
    <w:next w:val="a"/>
    <w:link w:val="a5"/>
    <w:rsid w:val="00C070AC"/>
    <w:rPr>
      <w:szCs w:val="20"/>
    </w:rPr>
  </w:style>
  <w:style w:type="character" w:customStyle="1" w:styleId="a5">
    <w:name w:val="日付 (文字)"/>
    <w:basedOn w:val="a0"/>
    <w:link w:val="a4"/>
    <w:rsid w:val="00C070A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0AC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070A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rsid w:val="00C070AC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70A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3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0AC"/>
  </w:style>
  <w:style w:type="paragraph" w:styleId="a4">
    <w:name w:val="Date"/>
    <w:basedOn w:val="a"/>
    <w:next w:val="a"/>
    <w:link w:val="a5"/>
    <w:rsid w:val="00C070AC"/>
    <w:rPr>
      <w:szCs w:val="20"/>
    </w:rPr>
  </w:style>
  <w:style w:type="character" w:customStyle="1" w:styleId="a5">
    <w:name w:val="日付 (文字)"/>
    <w:basedOn w:val="a0"/>
    <w:link w:val="a4"/>
    <w:rsid w:val="00C070A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0AC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070A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rsid w:val="00C070AC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70A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3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kumamoto</cp:lastModifiedBy>
  <cp:revision>6</cp:revision>
  <cp:lastPrinted>2015-12-24T02:37:00Z</cp:lastPrinted>
  <dcterms:created xsi:type="dcterms:W3CDTF">2016-06-15T01:04:00Z</dcterms:created>
  <dcterms:modified xsi:type="dcterms:W3CDTF">2016-06-15T05:09:00Z</dcterms:modified>
</cp:coreProperties>
</file>